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34A5" w14:textId="77777777" w:rsidR="00E63B3D" w:rsidRDefault="00000000">
      <w:pPr>
        <w:pStyle w:val="NormalWeb"/>
      </w:pPr>
      <w:r>
        <w:rPr>
          <w:noProof/>
        </w:rPr>
        <w:drawing>
          <wp:inline distT="0" distB="0" distL="0" distR="0" wp14:anchorId="0023C048" wp14:editId="7694497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7469" w14:textId="77777777" w:rsidR="00E63B3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63B3D" w14:paraId="3748B9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DAB25" w14:textId="188FAD8F" w:rsidR="00E63B3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A3D4" w14:textId="1B282DF0" w:rsidR="006D6FD4" w:rsidRPr="006D6FD4" w:rsidRDefault="006D6FD4">
            <w:pPr>
              <w:rPr>
                <w:b/>
                <w:bCs/>
              </w:rPr>
            </w:pPr>
            <w:r>
              <w:rPr>
                <w:rStyle w:val="Forte"/>
              </w:rPr>
              <w:t>20/02/2025</w:t>
            </w:r>
          </w:p>
        </w:tc>
      </w:tr>
    </w:tbl>
    <w:p w14:paraId="7BFCB55F" w14:textId="77777777" w:rsidR="00E63B3D" w:rsidRDefault="00000000">
      <w:pPr>
        <w:pStyle w:val="NormalWeb"/>
      </w:pPr>
      <w:r>
        <w:rPr>
          <w:rStyle w:val="Forte"/>
        </w:rPr>
        <w:t>GOVERNO DO ESTADO DE SÃO PAULO</w:t>
      </w:r>
    </w:p>
    <w:p w14:paraId="28C6F65F" w14:textId="77777777" w:rsidR="00E63B3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E673E6" w14:textId="77777777" w:rsidR="00E63B3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F93324" w14:textId="77777777" w:rsidR="00E63B3D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752BDE31" w14:textId="77777777" w:rsidR="00E63B3D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F7F038" w14:textId="77777777" w:rsidR="00E63B3D" w:rsidRDefault="00000000">
      <w:pPr>
        <w:pStyle w:val="NormalWeb"/>
      </w:pPr>
      <w:r>
        <w:rPr>
          <w:rStyle w:val="Forte"/>
        </w:rPr>
        <w:t>EDITAL Nº 320/10/2025   – PROCESSO Nº 136.00007078/2025–02</w:t>
      </w:r>
    </w:p>
    <w:p w14:paraId="78C755E7" w14:textId="77777777" w:rsidR="00E63B3D" w:rsidRDefault="00000000">
      <w:pPr>
        <w:pStyle w:val="NormalWeb"/>
      </w:pPr>
      <w:r>
        <w:t> </w:t>
      </w:r>
    </w:p>
    <w:p w14:paraId="12377CA7" w14:textId="77777777" w:rsidR="00E63B3D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75B5BE59" w14:textId="77777777" w:rsidR="00E63B3D" w:rsidRDefault="00000000">
      <w:pPr>
        <w:pStyle w:val="NormalWeb"/>
      </w:pPr>
      <w:r>
        <w:t> </w:t>
      </w:r>
    </w:p>
    <w:p w14:paraId="58545890" w14:textId="77777777" w:rsidR="00E63B3D" w:rsidRDefault="00000000">
      <w:pPr>
        <w:pStyle w:val="NormalWeb"/>
      </w:pPr>
      <w:r>
        <w:t>O Diretor da FACULDADE DE TECNOLOGIA DE PORTO FERREIRA, da cidade de PORTO FERREIRA,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6D66C72" w14:textId="77777777" w:rsidR="00E63B3D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B0B2CFA" w14:textId="77777777" w:rsidR="00E63B3D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6C94B4F" w14:textId="77777777" w:rsidR="00E63B3D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</w:t>
      </w:r>
      <w:r>
        <w:lastRenderedPageBreak/>
        <w:t>CANDIDATOS NÃO ENQUADRADOS NA CONDIÇÃO DECLARADA) é facultado, no prazo de 7 (sete) dias corridos, opor pedido de reconsideração, conforme orientações previstas no Capítulo XVI do Edital de Abertura de Inscrições.</w:t>
      </w:r>
    </w:p>
    <w:p w14:paraId="035B0366" w14:textId="77777777" w:rsidR="00E63B3D" w:rsidRDefault="00000000">
      <w:pPr>
        <w:pStyle w:val="NormalWeb"/>
      </w:pPr>
      <w:r>
        <w:t> </w:t>
      </w:r>
    </w:p>
    <w:p w14:paraId="559E1088" w14:textId="77777777" w:rsidR="00E63B3D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42D4BF07" w14:textId="77F88120" w:rsidR="00E63B3D" w:rsidRDefault="00000000" w:rsidP="00D466E8">
      <w:r>
        <w:rPr>
          <w:rFonts w:eastAsia="Times New Roman"/>
        </w:rPr>
        <w:t xml:space="preserve">12 / JAZARA DE FÁTIMA PEREIRA DE SOUZA / 49088075 / 43076112848 </w:t>
      </w:r>
    </w:p>
    <w:p w14:paraId="76B15525" w14:textId="0B00D7C5" w:rsidR="00211BDE" w:rsidRDefault="00000000" w:rsidP="00211BDE">
      <w:pPr>
        <w:pStyle w:val="NormalWeb"/>
      </w:pPr>
      <w:r>
        <w:t> </w:t>
      </w:r>
    </w:p>
    <w:p w14:paraId="09078270" w14:textId="57594DBD" w:rsidR="00D30811" w:rsidRDefault="00D30811">
      <w:pPr>
        <w:pStyle w:val="NormalWeb"/>
      </w:pPr>
    </w:p>
    <w:sectPr w:rsidR="00D30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E8"/>
    <w:rsid w:val="00211BDE"/>
    <w:rsid w:val="006D6FD4"/>
    <w:rsid w:val="007B5F35"/>
    <w:rsid w:val="007E2C6E"/>
    <w:rsid w:val="00D30811"/>
    <w:rsid w:val="00D466E8"/>
    <w:rsid w:val="00E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066F8"/>
  <w15:chartTrackingRefBased/>
  <w15:docId w15:val="{BCA0FC7D-BAE4-4560-8AD5-E8B6DC19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2025-02-19T20:05:00Z</dcterms:created>
  <dcterms:modified xsi:type="dcterms:W3CDTF">2025-02-20T12:10:00Z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2025-02-19T20:06:36Z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b4352348-f4b7-4940-97a0-4f604bffdd84</vt:lpwstr>
  </property>
  <property fmtid="{D5CDD505-2E9C-101B-9397-08002B2CF9AE}" pid="8" name="MSIP_Label_ff380b4d-8a71-4241-982c-3816ad3ce8fc_ContentBits">
    <vt:lpwstr>0</vt:lpwstr>
  </property>
</Properties>
</file>